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65153" w14:textId="77777777" w:rsidR="004E5359" w:rsidRPr="004E5359" w:rsidRDefault="004E5359" w:rsidP="004E5359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E5359">
        <w:rPr>
          <w:rFonts w:ascii="Arial" w:hAnsi="Arial" w:cs="Arial"/>
          <w:b/>
          <w:bCs/>
          <w:sz w:val="24"/>
          <w:szCs w:val="24"/>
        </w:rPr>
        <w:t>IMPARTE GOBIERNO DE BJ CLASES GRATUITAS DE “TAI CHI” PARA MUJERES</w:t>
      </w:r>
    </w:p>
    <w:p w14:paraId="601A8EC1" w14:textId="77777777" w:rsidR="004E5359" w:rsidRPr="004E5359" w:rsidRDefault="004E5359" w:rsidP="004E53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E36564" w14:textId="77777777" w:rsidR="004E5359" w:rsidRPr="004E5359" w:rsidRDefault="004E5359" w:rsidP="004E53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E5359">
        <w:rPr>
          <w:rFonts w:ascii="Arial" w:hAnsi="Arial" w:cs="Arial"/>
          <w:b/>
          <w:bCs/>
          <w:sz w:val="24"/>
          <w:szCs w:val="24"/>
        </w:rPr>
        <w:t>Cancún, Q. R., a 22 de abril de 2025.-</w:t>
      </w:r>
      <w:r w:rsidRPr="004E5359">
        <w:rPr>
          <w:rFonts w:ascii="Arial" w:hAnsi="Arial" w:cs="Arial"/>
          <w:sz w:val="24"/>
          <w:szCs w:val="24"/>
        </w:rPr>
        <w:t xml:space="preserve"> Con la intención de promover un estilo de vida activo, así como el bienestar físico, mental y emocional de las mujeres, la directora general del Instituto Municipal de la Mujer (IMM), Miroslava Reguera Martínez, en representación de la Presidenta Municipal, Ana Paty Peralta, se integró junto a decenas de cancunenses a la clase gratuita “</w:t>
      </w:r>
      <w:proofErr w:type="spellStart"/>
      <w:r w:rsidRPr="004E5359">
        <w:rPr>
          <w:rFonts w:ascii="Arial" w:hAnsi="Arial" w:cs="Arial"/>
          <w:sz w:val="24"/>
          <w:szCs w:val="24"/>
        </w:rPr>
        <w:t>Tai</w:t>
      </w:r>
      <w:proofErr w:type="spellEnd"/>
      <w:r w:rsidRPr="004E5359">
        <w:rPr>
          <w:rFonts w:ascii="Arial" w:hAnsi="Arial" w:cs="Arial"/>
          <w:sz w:val="24"/>
          <w:szCs w:val="24"/>
        </w:rPr>
        <w:t xml:space="preserve"> Chi para Todas”, en la Colonia Lombardo Toledano, como parte de las acciones en el marco del “Año de la Mujer” en Cancún. </w:t>
      </w:r>
    </w:p>
    <w:p w14:paraId="2FB5A105" w14:textId="77777777" w:rsidR="004E5359" w:rsidRPr="004E5359" w:rsidRDefault="004E5359" w:rsidP="004E53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EF01AC" w14:textId="77777777" w:rsidR="004E5359" w:rsidRPr="004E5359" w:rsidRDefault="004E5359" w:rsidP="004E53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E5359">
        <w:rPr>
          <w:rFonts w:ascii="Arial" w:hAnsi="Arial" w:cs="Arial"/>
          <w:sz w:val="24"/>
          <w:szCs w:val="24"/>
        </w:rPr>
        <w:t>En el domo deportivo de la Supermanzana 74, la funcionaria resaltó la importancia de crear espacios accesibles donde las mujeres puedan reconectarse consigo mismas, fortalecer su salud y construir redes de apoyo. “Este tipo de actividades son una muestra de que el compromiso con las mujeres de Cancún se cumple con acciones reales y con programas que las fortalezcan”, expresó.</w:t>
      </w:r>
    </w:p>
    <w:p w14:paraId="1D2020EB" w14:textId="77777777" w:rsidR="004E5359" w:rsidRPr="004E5359" w:rsidRDefault="004E5359" w:rsidP="004E53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49B8D64" w14:textId="77777777" w:rsidR="004E5359" w:rsidRPr="004E5359" w:rsidRDefault="004E5359" w:rsidP="004E53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E5359">
        <w:rPr>
          <w:rFonts w:ascii="Arial" w:hAnsi="Arial" w:cs="Arial"/>
          <w:sz w:val="24"/>
          <w:szCs w:val="24"/>
        </w:rPr>
        <w:t>Acompañada por la diputada María Jimena Pamela Lasa Aguilar, impulsora de esta iniciativa, Reguera Martínez reafirmó que la salud emocional y física de las mujeres es prioridad en la administración. “Este es un acto de amor propio, de fuerza, de valor. Aquí más que a hacer ejercicio, venimos a hacer comunidad”, subrayó.</w:t>
      </w:r>
    </w:p>
    <w:p w14:paraId="0E8C341C" w14:textId="77777777" w:rsidR="004E5359" w:rsidRPr="004E5359" w:rsidRDefault="004E5359" w:rsidP="004E53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B7D689" w14:textId="77777777" w:rsidR="004E5359" w:rsidRPr="004E5359" w:rsidRDefault="004E5359" w:rsidP="004E53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E5359">
        <w:rPr>
          <w:rFonts w:ascii="Arial" w:hAnsi="Arial" w:cs="Arial"/>
          <w:sz w:val="24"/>
          <w:szCs w:val="24"/>
        </w:rPr>
        <w:t>La actividad, explicó, forma parte de una estrategia integral para prevenir la violencia de género y fomentar la resiliencia comunitaria, señalando que el “</w:t>
      </w:r>
      <w:proofErr w:type="spellStart"/>
      <w:r w:rsidRPr="004E5359">
        <w:rPr>
          <w:rFonts w:ascii="Arial" w:hAnsi="Arial" w:cs="Arial"/>
          <w:sz w:val="24"/>
          <w:szCs w:val="24"/>
        </w:rPr>
        <w:t>Tai</w:t>
      </w:r>
      <w:proofErr w:type="spellEnd"/>
      <w:r w:rsidRPr="004E5359">
        <w:rPr>
          <w:rFonts w:ascii="Arial" w:hAnsi="Arial" w:cs="Arial"/>
          <w:sz w:val="24"/>
          <w:szCs w:val="24"/>
        </w:rPr>
        <w:t xml:space="preserve"> Chi”, es una disciplina milenaria que fue elegida por sus múltiples beneficios para la salud, como su capacidad para aliviar el estrés y promover la armonía interna.</w:t>
      </w:r>
    </w:p>
    <w:p w14:paraId="2EAE20BC" w14:textId="77777777" w:rsidR="004E5359" w:rsidRPr="004E5359" w:rsidRDefault="004E5359" w:rsidP="004E53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2A9367" w14:textId="77777777" w:rsidR="004E5359" w:rsidRPr="004E5359" w:rsidRDefault="004E5359" w:rsidP="004E535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E5359">
        <w:rPr>
          <w:rFonts w:ascii="Arial" w:hAnsi="Arial" w:cs="Arial"/>
          <w:sz w:val="24"/>
          <w:szCs w:val="24"/>
        </w:rPr>
        <w:t>Tras la rutina, las autoridades concluyeron que con este tipo de acciones no solo se transforman vidas, sino que también contribuyen a la construcción de paz en los hogares y Supermanzanas de Cancún, al brindar a las mujeres herramientas para empoderarse y cuidar de su bienestar.</w:t>
      </w:r>
    </w:p>
    <w:p w14:paraId="2165BEB8" w14:textId="77777777" w:rsidR="004E5359" w:rsidRPr="004E5359" w:rsidRDefault="004E5359" w:rsidP="004E535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5C77D3A8" w:rsidR="00B34BC8" w:rsidRPr="00B54A37" w:rsidRDefault="004E5359" w:rsidP="004E535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E5359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B34BC8" w:rsidRPr="00B54A37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F81B2" w14:textId="77777777" w:rsidR="00953980" w:rsidRDefault="00953980" w:rsidP="0092028B">
      <w:r>
        <w:separator/>
      </w:r>
    </w:p>
  </w:endnote>
  <w:endnote w:type="continuationSeparator" w:id="0">
    <w:p w14:paraId="5650F43A" w14:textId="77777777" w:rsidR="00953980" w:rsidRDefault="0095398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94D9" w14:textId="77777777" w:rsidR="00953980" w:rsidRDefault="00953980" w:rsidP="0092028B">
      <w:r>
        <w:separator/>
      </w:r>
    </w:p>
  </w:footnote>
  <w:footnote w:type="continuationSeparator" w:id="0">
    <w:p w14:paraId="6BFD4B3E" w14:textId="77777777" w:rsidR="00953980" w:rsidRDefault="0095398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5E9FE5D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C25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4E535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5E9FE5D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C25A7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4E5359">
                      <w:rPr>
                        <w:rFonts w:cstheme="minorHAnsi"/>
                        <w:b/>
                        <w:bCs/>
                        <w:lang w:val="es-ES"/>
                      </w:rPr>
                      <w:t>76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4"/>
  </w:num>
  <w:num w:numId="2" w16cid:durableId="381247589">
    <w:abstractNumId w:val="27"/>
  </w:num>
  <w:num w:numId="3" w16cid:durableId="1350453206">
    <w:abstractNumId w:val="7"/>
  </w:num>
  <w:num w:numId="4" w16cid:durableId="2059013186">
    <w:abstractNumId w:val="17"/>
  </w:num>
  <w:num w:numId="5" w16cid:durableId="2000115139">
    <w:abstractNumId w:val="19"/>
  </w:num>
  <w:num w:numId="6" w16cid:durableId="1912302049">
    <w:abstractNumId w:val="1"/>
  </w:num>
  <w:num w:numId="7" w16cid:durableId="1343319712">
    <w:abstractNumId w:val="30"/>
  </w:num>
  <w:num w:numId="8" w16cid:durableId="1458714387">
    <w:abstractNumId w:val="13"/>
  </w:num>
  <w:num w:numId="9" w16cid:durableId="812523015">
    <w:abstractNumId w:val="11"/>
  </w:num>
  <w:num w:numId="10" w16cid:durableId="1335645042">
    <w:abstractNumId w:val="22"/>
  </w:num>
  <w:num w:numId="11" w16cid:durableId="634992595">
    <w:abstractNumId w:val="16"/>
  </w:num>
  <w:num w:numId="12" w16cid:durableId="1755202202">
    <w:abstractNumId w:val="23"/>
  </w:num>
  <w:num w:numId="13" w16cid:durableId="1921794267">
    <w:abstractNumId w:val="2"/>
  </w:num>
  <w:num w:numId="14" w16cid:durableId="1147933680">
    <w:abstractNumId w:val="5"/>
  </w:num>
  <w:num w:numId="15" w16cid:durableId="2144344463">
    <w:abstractNumId w:val="18"/>
  </w:num>
  <w:num w:numId="16" w16cid:durableId="1053892324">
    <w:abstractNumId w:val="9"/>
  </w:num>
  <w:num w:numId="17" w16cid:durableId="359667562">
    <w:abstractNumId w:val="26"/>
  </w:num>
  <w:num w:numId="18" w16cid:durableId="469715409">
    <w:abstractNumId w:val="4"/>
  </w:num>
  <w:num w:numId="19" w16cid:durableId="1769495619">
    <w:abstractNumId w:val="29"/>
  </w:num>
  <w:num w:numId="20" w16cid:durableId="954218425">
    <w:abstractNumId w:val="20"/>
  </w:num>
  <w:num w:numId="21" w16cid:durableId="1789228862">
    <w:abstractNumId w:val="10"/>
  </w:num>
  <w:num w:numId="22" w16cid:durableId="208762983">
    <w:abstractNumId w:val="24"/>
  </w:num>
  <w:num w:numId="23" w16cid:durableId="1249850288">
    <w:abstractNumId w:val="21"/>
  </w:num>
  <w:num w:numId="24" w16cid:durableId="1870144636">
    <w:abstractNumId w:val="28"/>
  </w:num>
  <w:num w:numId="25" w16cid:durableId="1191576450">
    <w:abstractNumId w:val="12"/>
  </w:num>
  <w:num w:numId="26" w16cid:durableId="1404062520">
    <w:abstractNumId w:val="31"/>
  </w:num>
  <w:num w:numId="27" w16cid:durableId="1961111083">
    <w:abstractNumId w:val="15"/>
  </w:num>
  <w:num w:numId="28" w16cid:durableId="1958178584">
    <w:abstractNumId w:val="8"/>
  </w:num>
  <w:num w:numId="29" w16cid:durableId="1887066241">
    <w:abstractNumId w:val="6"/>
  </w:num>
  <w:num w:numId="30" w16cid:durableId="1481578913">
    <w:abstractNumId w:val="25"/>
  </w:num>
  <w:num w:numId="31" w16cid:durableId="1575628831">
    <w:abstractNumId w:val="32"/>
  </w:num>
  <w:num w:numId="32" w16cid:durableId="355618971">
    <w:abstractNumId w:val="0"/>
  </w:num>
  <w:num w:numId="33" w16cid:durableId="172486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5359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3980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2025-04-23T02:29:00Z</dcterms:created>
  <dcterms:modified xsi:type="dcterms:W3CDTF">2025-04-23T02:29:00Z</dcterms:modified>
</cp:coreProperties>
</file>